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5C8B" w14:textId="157E81FE" w:rsidR="00E25C41" w:rsidRDefault="00E25C41" w:rsidP="00E25C41">
      <w:pPr>
        <w:jc w:val="center"/>
        <w:rPr>
          <w:rFonts w:ascii="Garamond" w:hAnsi="Garamond"/>
          <w:b/>
          <w:sz w:val="36"/>
          <w:szCs w:val="36"/>
        </w:rPr>
      </w:pPr>
      <w:r>
        <w:rPr>
          <w:noProof/>
        </w:rPr>
        <w:drawing>
          <wp:anchor distT="0" distB="0" distL="114300" distR="114300" simplePos="0" relativeHeight="251658240" behindDoc="1" locked="0" layoutInCell="1" allowOverlap="1" wp14:anchorId="235113FD" wp14:editId="78789BEA">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6"/>
          <w:szCs w:val="36"/>
        </w:rPr>
        <w:t>Third Trimester – 34 Weeks</w:t>
      </w:r>
    </w:p>
    <w:p w14:paraId="455B3B87" w14:textId="77777777" w:rsidR="009D2A48" w:rsidRPr="00776473" w:rsidRDefault="009D2A48" w:rsidP="009D2A48">
      <w:pPr>
        <w:spacing w:before="100" w:beforeAutospacing="1" w:after="100" w:afterAutospacing="1" w:line="240" w:lineRule="auto"/>
        <w:outlineLvl w:val="1"/>
        <w:rPr>
          <w:rFonts w:ascii="Garamond" w:eastAsia="Times New Roman" w:hAnsi="Garamond" w:cs="Times New Roman"/>
          <w:b/>
          <w:bCs/>
          <w:sz w:val="28"/>
          <w:szCs w:val="28"/>
        </w:rPr>
      </w:pPr>
      <w:r w:rsidRPr="00776473">
        <w:rPr>
          <w:rFonts w:ascii="Garamond" w:eastAsia="Times New Roman" w:hAnsi="Garamond" w:cs="Times New Roman"/>
          <w:b/>
          <w:bCs/>
          <w:sz w:val="28"/>
          <w:szCs w:val="28"/>
        </w:rPr>
        <w:t>How your baby is growing:</w:t>
      </w:r>
    </w:p>
    <w:p w14:paraId="58078D9F" w14:textId="77777777" w:rsidR="009D2A48" w:rsidRPr="00776473" w:rsidRDefault="009D2A48" w:rsidP="009D2A48">
      <w:pPr>
        <w:spacing w:before="100" w:beforeAutospacing="1" w:after="100" w:afterAutospacing="1" w:line="240" w:lineRule="auto"/>
        <w:rPr>
          <w:rFonts w:ascii="Garamond" w:eastAsia="Times New Roman" w:hAnsi="Garamond" w:cs="Times New Roman"/>
          <w:sz w:val="28"/>
          <w:szCs w:val="28"/>
        </w:rPr>
      </w:pPr>
      <w:r w:rsidRPr="00776473">
        <w:rPr>
          <w:rFonts w:ascii="Garamond" w:hAnsi="Garamond" w:cs="Times New Roman"/>
          <w:sz w:val="28"/>
          <w:szCs w:val="28"/>
        </w:rPr>
        <w:t xml:space="preserve">Baby </w:t>
      </w:r>
      <w:r w:rsidR="004D053F">
        <w:rPr>
          <w:rFonts w:ascii="Garamond" w:hAnsi="Garamond" w:cs="Times New Roman"/>
          <w:sz w:val="28"/>
          <w:szCs w:val="28"/>
        </w:rPr>
        <w:t>measures</w:t>
      </w:r>
      <w:r w:rsidRPr="00776473">
        <w:rPr>
          <w:rFonts w:ascii="Garamond" w:hAnsi="Garamond" w:cs="Times New Roman"/>
          <w:sz w:val="28"/>
          <w:szCs w:val="28"/>
        </w:rPr>
        <w:t xml:space="preserve"> about 17.5 inches </w:t>
      </w:r>
      <w:r>
        <w:rPr>
          <w:rFonts w:ascii="Garamond" w:hAnsi="Garamond" w:cs="Times New Roman"/>
          <w:sz w:val="28"/>
          <w:szCs w:val="28"/>
        </w:rPr>
        <w:t xml:space="preserve">long </w:t>
      </w:r>
      <w:r w:rsidRPr="00776473">
        <w:rPr>
          <w:rFonts w:ascii="Garamond" w:hAnsi="Garamond" w:cs="Times New Roman"/>
          <w:sz w:val="28"/>
          <w:szCs w:val="28"/>
        </w:rPr>
        <w:t>and weighs a</w:t>
      </w:r>
      <w:r w:rsidR="004D053F">
        <w:rPr>
          <w:rFonts w:ascii="Garamond" w:hAnsi="Garamond" w:cs="Times New Roman"/>
          <w:sz w:val="28"/>
          <w:szCs w:val="28"/>
        </w:rPr>
        <w:t>round</w:t>
      </w:r>
      <w:r w:rsidRPr="00776473">
        <w:rPr>
          <w:rFonts w:ascii="Garamond" w:hAnsi="Garamond" w:cs="Times New Roman"/>
          <w:sz w:val="28"/>
          <w:szCs w:val="28"/>
        </w:rPr>
        <w:t xml:space="preserve"> </w:t>
      </w:r>
      <w:r>
        <w:rPr>
          <w:rFonts w:ascii="Garamond" w:hAnsi="Garamond" w:cs="Times New Roman"/>
          <w:sz w:val="28"/>
          <w:szCs w:val="28"/>
        </w:rPr>
        <w:t>5</w:t>
      </w:r>
      <w:r w:rsidRPr="00776473">
        <w:rPr>
          <w:rFonts w:ascii="Garamond" w:hAnsi="Garamond" w:cs="Times New Roman"/>
          <w:sz w:val="28"/>
          <w:szCs w:val="28"/>
        </w:rPr>
        <w:t xml:space="preserve"> pounds, about the size of a pineapple. Baby </w:t>
      </w:r>
      <w:r w:rsidRPr="00776473">
        <w:rPr>
          <w:rFonts w:ascii="Garamond" w:eastAsia="Times New Roman" w:hAnsi="Garamond" w:cs="Times New Roman"/>
          <w:sz w:val="28"/>
          <w:szCs w:val="28"/>
        </w:rPr>
        <w:t>may grow up to a full inch this week! Baby is keeping his eyes open while awake. Baby’s also starting to coordinate breathing with sucking and swallowing. Baby’s bones are hardening and major brain development is also occurring.</w:t>
      </w:r>
    </w:p>
    <w:p w14:paraId="34D0F5F6" w14:textId="77777777" w:rsidR="009D2A48" w:rsidRPr="00776473" w:rsidRDefault="009D2A48" w:rsidP="009D2A48">
      <w:pPr>
        <w:spacing w:before="100" w:beforeAutospacing="1" w:after="100" w:afterAutospacing="1" w:line="240" w:lineRule="auto"/>
        <w:outlineLvl w:val="1"/>
        <w:rPr>
          <w:rFonts w:ascii="Garamond" w:eastAsia="Times New Roman" w:hAnsi="Garamond" w:cs="Times New Roman"/>
          <w:b/>
          <w:bCs/>
          <w:sz w:val="28"/>
          <w:szCs w:val="28"/>
        </w:rPr>
      </w:pPr>
      <w:r w:rsidRPr="00776473">
        <w:rPr>
          <w:rFonts w:ascii="Garamond" w:eastAsia="Times New Roman" w:hAnsi="Garamond" w:cs="Times New Roman"/>
          <w:b/>
          <w:bCs/>
          <w:sz w:val="28"/>
          <w:szCs w:val="28"/>
        </w:rPr>
        <w:t>Common pregnancy symptoms at 3</w:t>
      </w:r>
      <w:r>
        <w:rPr>
          <w:rFonts w:ascii="Garamond" w:eastAsia="Times New Roman" w:hAnsi="Garamond" w:cs="Times New Roman"/>
          <w:b/>
          <w:bCs/>
          <w:sz w:val="28"/>
          <w:szCs w:val="28"/>
        </w:rPr>
        <w:t>4</w:t>
      </w:r>
      <w:r w:rsidRPr="00776473">
        <w:rPr>
          <w:rFonts w:ascii="Garamond" w:eastAsia="Times New Roman" w:hAnsi="Garamond" w:cs="Times New Roman"/>
          <w:b/>
          <w:bCs/>
          <w:sz w:val="28"/>
          <w:szCs w:val="28"/>
        </w:rPr>
        <w:t xml:space="preserve"> weeks include: </w:t>
      </w:r>
    </w:p>
    <w:p w14:paraId="4F78B91B" w14:textId="77777777" w:rsidR="009D2A48" w:rsidRPr="00776473" w:rsidRDefault="009D2A48" w:rsidP="009D2A48">
      <w:pPr>
        <w:numPr>
          <w:ilvl w:val="0"/>
          <w:numId w:val="1"/>
        </w:numPr>
        <w:spacing w:before="100" w:beforeAutospacing="1" w:after="100" w:afterAutospacing="1" w:line="240" w:lineRule="auto"/>
        <w:rPr>
          <w:rFonts w:ascii="Garamond" w:eastAsia="Times New Roman" w:hAnsi="Garamond" w:cs="Times New Roman"/>
          <w:sz w:val="28"/>
          <w:szCs w:val="28"/>
        </w:rPr>
      </w:pPr>
      <w:r w:rsidRPr="00776473">
        <w:rPr>
          <w:rFonts w:ascii="Garamond" w:eastAsia="Times New Roman" w:hAnsi="Garamond" w:cs="Times New Roman"/>
          <w:sz w:val="28"/>
          <w:szCs w:val="28"/>
        </w:rPr>
        <w:t xml:space="preserve">Your metabolic rate is rising rapidly, which may leave you </w:t>
      </w:r>
      <w:hyperlink r:id="rId6" w:history="1">
        <w:r w:rsidRPr="00776473">
          <w:rPr>
            <w:rFonts w:ascii="Garamond" w:eastAsia="Times New Roman" w:hAnsi="Garamond" w:cs="Times New Roman"/>
            <w:sz w:val="28"/>
            <w:szCs w:val="28"/>
          </w:rPr>
          <w:t>feeling overheated</w:t>
        </w:r>
      </w:hyperlink>
      <w:r w:rsidRPr="00776473">
        <w:rPr>
          <w:rFonts w:ascii="Garamond" w:eastAsia="Times New Roman" w:hAnsi="Garamond" w:cs="Times New Roman"/>
          <w:sz w:val="28"/>
          <w:szCs w:val="28"/>
        </w:rPr>
        <w:t>.</w:t>
      </w:r>
    </w:p>
    <w:p w14:paraId="6562195F" w14:textId="77777777" w:rsidR="009D2A48" w:rsidRPr="00776473" w:rsidRDefault="00000000" w:rsidP="009D2A48">
      <w:pPr>
        <w:numPr>
          <w:ilvl w:val="0"/>
          <w:numId w:val="1"/>
        </w:numPr>
        <w:spacing w:before="100" w:beforeAutospacing="1" w:after="100" w:afterAutospacing="1" w:line="240" w:lineRule="auto"/>
        <w:rPr>
          <w:rFonts w:ascii="Garamond" w:eastAsia="Times New Roman" w:hAnsi="Garamond" w:cs="Times New Roman"/>
          <w:sz w:val="28"/>
          <w:szCs w:val="28"/>
        </w:rPr>
      </w:pPr>
      <w:hyperlink r:id="rId7" w:history="1">
        <w:r w:rsidR="009D2A48" w:rsidRPr="00776473">
          <w:rPr>
            <w:rFonts w:ascii="Garamond" w:eastAsia="Times New Roman" w:hAnsi="Garamond" w:cs="Times New Roman"/>
            <w:sz w:val="28"/>
            <w:szCs w:val="28"/>
          </w:rPr>
          <w:t>Headaches</w:t>
        </w:r>
      </w:hyperlink>
      <w:r w:rsidR="009D2A48" w:rsidRPr="00776473">
        <w:rPr>
          <w:rFonts w:ascii="Garamond" w:eastAsia="Times New Roman" w:hAnsi="Garamond" w:cs="Times New Roman"/>
          <w:sz w:val="28"/>
          <w:szCs w:val="28"/>
        </w:rPr>
        <w:t xml:space="preserve">, due to hormone fluctuations, </w:t>
      </w:r>
      <w:hyperlink r:id="rId8" w:history="1">
        <w:r w:rsidR="009D2A48" w:rsidRPr="00776473">
          <w:rPr>
            <w:rFonts w:ascii="Garamond" w:eastAsia="Times New Roman" w:hAnsi="Garamond" w:cs="Times New Roman"/>
            <w:sz w:val="28"/>
            <w:szCs w:val="28"/>
          </w:rPr>
          <w:t>stress</w:t>
        </w:r>
      </w:hyperlink>
      <w:r w:rsidR="009D2A48" w:rsidRPr="00776473">
        <w:rPr>
          <w:rFonts w:ascii="Garamond" w:eastAsia="Times New Roman" w:hAnsi="Garamond" w:cs="Times New Roman"/>
          <w:sz w:val="28"/>
          <w:szCs w:val="28"/>
        </w:rPr>
        <w:t xml:space="preserve"> or </w:t>
      </w:r>
      <w:hyperlink r:id="rId9" w:history="1">
        <w:r w:rsidR="009D2A48" w:rsidRPr="00776473">
          <w:rPr>
            <w:rFonts w:ascii="Garamond" w:eastAsia="Times New Roman" w:hAnsi="Garamond" w:cs="Times New Roman"/>
            <w:sz w:val="28"/>
            <w:szCs w:val="28"/>
          </w:rPr>
          <w:t>dehydration</w:t>
        </w:r>
      </w:hyperlink>
      <w:r w:rsidR="009D2A48" w:rsidRPr="00776473">
        <w:rPr>
          <w:rFonts w:ascii="Garamond" w:eastAsia="Times New Roman" w:hAnsi="Garamond" w:cs="Times New Roman"/>
          <w:sz w:val="28"/>
          <w:szCs w:val="28"/>
        </w:rPr>
        <w:t>.</w:t>
      </w:r>
    </w:p>
    <w:p w14:paraId="7F74462C" w14:textId="77777777" w:rsidR="009D2A48" w:rsidRPr="00776473" w:rsidRDefault="009D2A48" w:rsidP="009D2A48">
      <w:pPr>
        <w:numPr>
          <w:ilvl w:val="0"/>
          <w:numId w:val="1"/>
        </w:numPr>
        <w:spacing w:before="100" w:beforeAutospacing="1" w:after="100" w:afterAutospacing="1" w:line="240" w:lineRule="auto"/>
        <w:rPr>
          <w:rFonts w:ascii="Garamond" w:eastAsia="Times New Roman" w:hAnsi="Garamond" w:cs="Times New Roman"/>
          <w:sz w:val="28"/>
          <w:szCs w:val="28"/>
        </w:rPr>
      </w:pPr>
      <w:r w:rsidRPr="00776473">
        <w:rPr>
          <w:rFonts w:ascii="Garamond" w:eastAsia="Times New Roman" w:hAnsi="Garamond" w:cs="Times New Roman"/>
          <w:sz w:val="28"/>
          <w:szCs w:val="28"/>
        </w:rPr>
        <w:t>Edema (swelling due to water retention) in your feet, ankles, and hands, often worse in warm weather and later in the day. Drinking plenty of water will help.</w:t>
      </w:r>
    </w:p>
    <w:p w14:paraId="2AB4FF12" w14:textId="77777777" w:rsidR="009D2A48" w:rsidRPr="00776473" w:rsidRDefault="009D2A48" w:rsidP="009D2A48">
      <w:pPr>
        <w:numPr>
          <w:ilvl w:val="0"/>
          <w:numId w:val="1"/>
        </w:numPr>
        <w:spacing w:before="100" w:beforeAutospacing="1" w:after="100" w:afterAutospacing="1" w:line="240" w:lineRule="auto"/>
        <w:rPr>
          <w:rFonts w:ascii="Garamond" w:eastAsia="Times New Roman" w:hAnsi="Garamond" w:cs="Times New Roman"/>
          <w:sz w:val="28"/>
          <w:szCs w:val="28"/>
        </w:rPr>
      </w:pPr>
      <w:r w:rsidRPr="00776473">
        <w:rPr>
          <w:rFonts w:ascii="Garamond" w:eastAsia="Times New Roman" w:hAnsi="Garamond" w:cs="Times New Roman"/>
          <w:sz w:val="28"/>
          <w:szCs w:val="28"/>
        </w:rPr>
        <w:t xml:space="preserve">Forgetfulness and clumsiness, also known as </w:t>
      </w:r>
      <w:hyperlink r:id="rId10" w:history="1">
        <w:r w:rsidRPr="00776473">
          <w:rPr>
            <w:rFonts w:ascii="Garamond" w:eastAsia="Times New Roman" w:hAnsi="Garamond" w:cs="Times New Roman"/>
            <w:sz w:val="28"/>
            <w:szCs w:val="28"/>
          </w:rPr>
          <w:t>baby brain</w:t>
        </w:r>
      </w:hyperlink>
      <w:r w:rsidRPr="00776473">
        <w:rPr>
          <w:rFonts w:ascii="Garamond" w:eastAsia="Times New Roman" w:hAnsi="Garamond" w:cs="Times New Roman"/>
          <w:sz w:val="28"/>
          <w:szCs w:val="28"/>
        </w:rPr>
        <w:t>. This is normal.</w:t>
      </w:r>
    </w:p>
    <w:p w14:paraId="7CAA1D64" w14:textId="77777777" w:rsidR="009D2A48" w:rsidRPr="00776473" w:rsidRDefault="009D2A48" w:rsidP="009D2A48">
      <w:pPr>
        <w:spacing w:before="100" w:beforeAutospacing="1" w:after="100" w:afterAutospacing="1" w:line="240" w:lineRule="auto"/>
        <w:outlineLvl w:val="1"/>
        <w:rPr>
          <w:rFonts w:ascii="Garamond" w:eastAsia="Times New Roman" w:hAnsi="Garamond" w:cs="Times New Roman"/>
          <w:b/>
          <w:bCs/>
          <w:sz w:val="28"/>
          <w:szCs w:val="28"/>
        </w:rPr>
      </w:pPr>
      <w:r w:rsidRPr="00776473">
        <w:rPr>
          <w:rFonts w:ascii="Garamond" w:eastAsia="Times New Roman" w:hAnsi="Garamond" w:cs="Times New Roman"/>
          <w:b/>
          <w:bCs/>
          <w:sz w:val="28"/>
          <w:szCs w:val="28"/>
        </w:rPr>
        <w:t>What you should do:</w:t>
      </w:r>
    </w:p>
    <w:p w14:paraId="25368CF3" w14:textId="77777777" w:rsidR="009D2A48" w:rsidRPr="00776473" w:rsidRDefault="009D2A48" w:rsidP="009D2A48">
      <w:pPr>
        <w:spacing w:after="0" w:line="240" w:lineRule="auto"/>
        <w:rPr>
          <w:rFonts w:ascii="Garamond" w:eastAsia="Times New Roman" w:hAnsi="Garamond" w:cs="Times New Roman"/>
          <w:sz w:val="28"/>
          <w:szCs w:val="28"/>
        </w:rPr>
      </w:pPr>
      <w:r w:rsidRPr="00776473">
        <w:rPr>
          <w:rFonts w:ascii="Garamond" w:eastAsia="Times New Roman" w:hAnsi="Garamond" w:cs="Times New Roman"/>
          <w:sz w:val="28"/>
          <w:szCs w:val="28"/>
        </w:rPr>
        <w:t xml:space="preserve">By now, your baby is probably </w:t>
      </w:r>
      <w:hyperlink r:id="rId11" w:history="1">
        <w:r w:rsidRPr="00776473">
          <w:rPr>
            <w:rFonts w:ascii="Garamond" w:eastAsia="Times New Roman" w:hAnsi="Garamond" w:cs="Times New Roman"/>
            <w:sz w:val="28"/>
            <w:szCs w:val="28"/>
          </w:rPr>
          <w:t>head down in your uterus</w:t>
        </w:r>
      </w:hyperlink>
      <w:r w:rsidRPr="00776473">
        <w:rPr>
          <w:rFonts w:ascii="Garamond" w:eastAsia="Times New Roman" w:hAnsi="Garamond" w:cs="Times New Roman"/>
          <w:sz w:val="28"/>
          <w:szCs w:val="28"/>
        </w:rPr>
        <w:t xml:space="preserve">. Most babies are head-down at this point, though some continue to change position. Pay attention if you feel like baby is moving or flipping more than usual. Make sure you are drinking plenty of water and clear fluids to stay hydrated. Rest as much as you can and elevate your legs when possible. </w:t>
      </w:r>
    </w:p>
    <w:p w14:paraId="38CA176D" w14:textId="77777777" w:rsidR="00BF1537" w:rsidRPr="00776473" w:rsidRDefault="00BF1537" w:rsidP="00BF1537">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9D2A48" w:rsidRPr="00D502DC" w14:paraId="3C53B6CA"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3BF17F93"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AB7EF1D"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3D5CF4AA"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32230263"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041F67A3"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43D77942"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Baby's heart rate</w:t>
            </w:r>
          </w:p>
        </w:tc>
      </w:tr>
      <w:tr w:rsidR="009D2A48" w:rsidRPr="00D502DC" w14:paraId="548CCCBB"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29826BE"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2132C2D"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4929C94"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478DB8A0"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2F0AA51"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05C2B740"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9FCD337"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133FAAF7"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0C8E923C"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9D2A48" w:rsidRPr="00D502DC" w14:paraId="10042F63"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3896FFF8"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13E6A55D"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2629337"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AB661D2"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1D3A202"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EFB1612"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18A8761"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1A788216"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1C234469"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9D2A48" w:rsidRPr="00D502DC" w14:paraId="360B6A04"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0B9AA822"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4730D88C" w14:textId="77777777" w:rsidR="009D2A48" w:rsidRPr="004452F8" w:rsidRDefault="009D2A48"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7F0558A" w14:textId="77777777" w:rsidR="009D2A48" w:rsidRPr="004452F8" w:rsidRDefault="009D2A48"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A0E7171" w14:textId="77777777" w:rsidR="009D2A48" w:rsidRPr="004452F8" w:rsidRDefault="009D2A48"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722BB84" w14:textId="77777777" w:rsidR="009D2A48" w:rsidRPr="004452F8" w:rsidRDefault="009D2A48"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A808B06" w14:textId="77777777" w:rsidR="009D2A48" w:rsidRPr="004452F8" w:rsidRDefault="009D2A48"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40623760" w14:textId="77777777" w:rsidR="009D2A48" w:rsidRPr="004452F8" w:rsidRDefault="009D2A48"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2F341AF" w14:textId="77777777" w:rsidR="009D2A48" w:rsidRPr="004452F8" w:rsidRDefault="009D2A48"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192B87F4" w14:textId="77777777" w:rsidR="009D2A48" w:rsidRPr="004452F8" w:rsidRDefault="009D2A48" w:rsidP="00330558">
            <w:pPr>
              <w:spacing w:after="0" w:line="240" w:lineRule="auto"/>
              <w:rPr>
                <w:rFonts w:ascii="Garamond" w:eastAsia="Times New Roman" w:hAnsi="Garamond" w:cs="Times New Roman"/>
                <w:b/>
                <w:color w:val="000000"/>
              </w:rPr>
            </w:pPr>
            <w:r w:rsidRPr="004452F8">
              <w:rPr>
                <w:rFonts w:ascii="Garamond" w:eastAsia="Times New Roman" w:hAnsi="Garamond" w:cs="Times New Roman"/>
                <w:b/>
                <w:color w:val="000000"/>
              </w:rPr>
              <w:t> </w:t>
            </w:r>
          </w:p>
        </w:tc>
      </w:tr>
      <w:tr w:rsidR="009D2A48" w:rsidRPr="00D502DC" w14:paraId="38FE8F29"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6EEEF524" w14:textId="77777777" w:rsidR="009D2A48" w:rsidRPr="00D502DC" w:rsidRDefault="009D2A48"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14:paraId="603F502D" w14:textId="77777777" w:rsidR="009D2A48" w:rsidRPr="00D502DC" w:rsidRDefault="009D2A48"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77F3AFFA" w14:textId="77777777" w:rsidR="009D2A48" w:rsidRPr="00D502DC" w:rsidRDefault="009D2A48"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5AB2FDA8" w14:textId="77777777" w:rsidR="009D2A48" w:rsidRPr="00D502DC" w:rsidRDefault="009D2A48"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1FBA0F58" w14:textId="77777777" w:rsidR="009D2A48" w:rsidRPr="00D502DC" w:rsidRDefault="009D2A48"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3FEB595E" w14:textId="77777777" w:rsidR="009D2A48" w:rsidRPr="00D502DC" w:rsidRDefault="009D2A48"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2D0400B" w14:textId="77777777" w:rsidR="009D2A48" w:rsidRPr="00D502DC" w:rsidRDefault="009D2A48" w:rsidP="00330558">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A35B81E" w14:textId="77777777" w:rsidR="009D2A48" w:rsidRPr="00D502DC" w:rsidRDefault="009D2A48" w:rsidP="00330558">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09E533BD" w14:textId="77777777" w:rsidR="009D2A48" w:rsidRPr="00D502DC" w:rsidRDefault="009D2A48"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r w:rsidR="009D2A48" w:rsidRPr="00D502DC" w14:paraId="5135CA6F"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18C6E5E6" w14:textId="77777777" w:rsidR="009D2A48" w:rsidRPr="00D502DC" w:rsidRDefault="009D2A48"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16E5F68" w14:textId="77777777" w:rsidR="009D2A48" w:rsidRPr="00D502DC" w:rsidRDefault="009D2A48"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24ECAC3" w14:textId="77777777" w:rsidR="009D2A48" w:rsidRPr="00D502DC" w:rsidRDefault="009D2A48"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3C5543C" w14:textId="77777777" w:rsidR="009D2A48" w:rsidRPr="00D502DC" w:rsidRDefault="009D2A48"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43D60E3" w14:textId="77777777" w:rsidR="009D2A48" w:rsidRPr="00D502DC" w:rsidRDefault="009D2A48"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1BA84D6" w14:textId="77777777" w:rsidR="009D2A48" w:rsidRPr="00D502DC" w:rsidRDefault="009D2A48"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2B86CB34" w14:textId="77777777" w:rsidR="009D2A48" w:rsidRPr="00D502DC" w:rsidRDefault="009D2A48"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D2E4BFA" w14:textId="77777777" w:rsidR="009D2A48" w:rsidRPr="00D502DC" w:rsidRDefault="009D2A48"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2425979B" w14:textId="77777777" w:rsidR="009D2A48" w:rsidRPr="00D502DC" w:rsidRDefault="009D2A48" w:rsidP="00330558">
            <w:pPr>
              <w:spacing w:after="0" w:line="240" w:lineRule="auto"/>
              <w:rPr>
                <w:rFonts w:ascii="Calibri" w:eastAsia="Times New Roman" w:hAnsi="Calibri" w:cs="Times New Roman"/>
                <w:color w:val="000000"/>
              </w:rPr>
            </w:pPr>
            <w:r w:rsidRPr="00D502DC">
              <w:rPr>
                <w:rFonts w:ascii="Calibri" w:eastAsia="Times New Roman" w:hAnsi="Calibri" w:cs="Times New Roman"/>
                <w:color w:val="000000"/>
              </w:rPr>
              <w:t> </w:t>
            </w:r>
          </w:p>
        </w:tc>
      </w:tr>
    </w:tbl>
    <w:p w14:paraId="17A3D5D9" w14:textId="77777777" w:rsidR="009D2A48" w:rsidRDefault="009D2A48" w:rsidP="009D2A48"/>
    <w:p w14:paraId="034FB14A" w14:textId="77777777" w:rsidR="009D2A48" w:rsidRDefault="009D2A48" w:rsidP="009D2A48">
      <w:pPr>
        <w:rPr>
          <w:rFonts w:ascii="Garamond" w:hAnsi="Garamond"/>
          <w:b/>
          <w:sz w:val="28"/>
          <w:szCs w:val="28"/>
        </w:rPr>
      </w:pPr>
      <w:r>
        <w:rPr>
          <w:rFonts w:ascii="Garamond" w:hAnsi="Garamond"/>
          <w:b/>
          <w:sz w:val="28"/>
          <w:szCs w:val="28"/>
        </w:rPr>
        <w:t xml:space="preserve">Next appointment day &amp; time: </w:t>
      </w:r>
    </w:p>
    <w:sectPr w:rsidR="009D2A48" w:rsidSect="000E7C30">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2158D"/>
    <w:multiLevelType w:val="multilevel"/>
    <w:tmpl w:val="F75080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357197736">
    <w:abstractNumId w:val="0"/>
  </w:num>
  <w:num w:numId="2" w16cid:durableId="896090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c1NjOysDS0MLdQ0lEKTi0uzszPAykwrAUA6Tn0iSwAAAA="/>
  </w:docVars>
  <w:rsids>
    <w:rsidRoot w:val="00BF1537"/>
    <w:rsid w:val="000E7C30"/>
    <w:rsid w:val="00231474"/>
    <w:rsid w:val="003C1EEF"/>
    <w:rsid w:val="004D053F"/>
    <w:rsid w:val="00562149"/>
    <w:rsid w:val="00636D2D"/>
    <w:rsid w:val="008852A4"/>
    <w:rsid w:val="009A6230"/>
    <w:rsid w:val="009D2A48"/>
    <w:rsid w:val="009E039C"/>
    <w:rsid w:val="00B775B7"/>
    <w:rsid w:val="00BF1537"/>
    <w:rsid w:val="00CC3067"/>
    <w:rsid w:val="00D47DEE"/>
    <w:rsid w:val="00DC58E4"/>
    <w:rsid w:val="00DE31F9"/>
    <w:rsid w:val="00E25C41"/>
    <w:rsid w:val="00F64B0F"/>
    <w:rsid w:val="00FF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EFA5"/>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D2D"/>
    <w:rPr>
      <w:color w:val="0000FF"/>
      <w:u w:val="single"/>
    </w:rPr>
  </w:style>
  <w:style w:type="paragraph" w:styleId="ListParagraph">
    <w:name w:val="List Paragraph"/>
    <w:basedOn w:val="Normal"/>
    <w:uiPriority w:val="34"/>
    <w:qFormat/>
    <w:rsid w:val="00636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5699">
      <w:bodyDiv w:val="1"/>
      <w:marLeft w:val="0"/>
      <w:marRight w:val="0"/>
      <w:marTop w:val="0"/>
      <w:marBottom w:val="0"/>
      <w:divBdr>
        <w:top w:val="none" w:sz="0" w:space="0" w:color="auto"/>
        <w:left w:val="none" w:sz="0" w:space="0" w:color="auto"/>
        <w:bottom w:val="none" w:sz="0" w:space="0" w:color="auto"/>
        <w:right w:val="none" w:sz="0" w:space="0" w:color="auto"/>
      </w:divBdr>
      <w:divsChild>
        <w:div w:id="308173374">
          <w:marLeft w:val="0"/>
          <w:marRight w:val="0"/>
          <w:marTop w:val="0"/>
          <w:marBottom w:val="0"/>
          <w:divBdr>
            <w:top w:val="none" w:sz="0" w:space="0" w:color="auto"/>
            <w:left w:val="none" w:sz="0" w:space="0" w:color="auto"/>
            <w:bottom w:val="none" w:sz="0" w:space="0" w:color="auto"/>
            <w:right w:val="none" w:sz="0" w:space="0" w:color="auto"/>
          </w:divBdr>
        </w:div>
      </w:divsChild>
    </w:div>
    <w:div w:id="614286799">
      <w:bodyDiv w:val="1"/>
      <w:marLeft w:val="0"/>
      <w:marRight w:val="0"/>
      <w:marTop w:val="0"/>
      <w:marBottom w:val="0"/>
      <w:divBdr>
        <w:top w:val="none" w:sz="0" w:space="0" w:color="auto"/>
        <w:left w:val="none" w:sz="0" w:space="0" w:color="auto"/>
        <w:bottom w:val="none" w:sz="0" w:space="0" w:color="auto"/>
        <w:right w:val="none" w:sz="0" w:space="0" w:color="auto"/>
      </w:divBdr>
    </w:div>
    <w:div w:id="640235961">
      <w:bodyDiv w:val="1"/>
      <w:marLeft w:val="0"/>
      <w:marRight w:val="0"/>
      <w:marTop w:val="0"/>
      <w:marBottom w:val="0"/>
      <w:divBdr>
        <w:top w:val="none" w:sz="0" w:space="0" w:color="auto"/>
        <w:left w:val="none" w:sz="0" w:space="0" w:color="auto"/>
        <w:bottom w:val="none" w:sz="0" w:space="0" w:color="auto"/>
        <w:right w:val="none" w:sz="0" w:space="0" w:color="auto"/>
      </w:divBdr>
    </w:div>
    <w:div w:id="13426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gnant.thebump.com/pregnancy/second-trimester/qa/does-stress-affect-pregnancy.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egnant.thebump.com/pregnancy/first-trimester/qa/ways-to-deal-with-headaches-during-pregnancy.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gnant.thebump.com/pregnancy-week-by-week/33-weeks-pregnant/qa/why-am-i-always-hot-during-pregnancy.aspx" TargetMode="External"/><Relationship Id="rId11" Type="http://schemas.openxmlformats.org/officeDocument/2006/relationships/hyperlink" Target="http://www.babycentre.co.uk/a544493/getting-your-baby-into-position-for-birth" TargetMode="External"/><Relationship Id="rId5" Type="http://schemas.openxmlformats.org/officeDocument/2006/relationships/image" Target="media/image1.jpeg"/><Relationship Id="rId10" Type="http://schemas.openxmlformats.org/officeDocument/2006/relationships/hyperlink" Target="http://pregnant.thebump.com/pregnancy/first-trimester/qa/is-pregnancy-brain-real.aspx" TargetMode="External"/><Relationship Id="rId4" Type="http://schemas.openxmlformats.org/officeDocument/2006/relationships/webSettings" Target="webSettings.xml"/><Relationship Id="rId9" Type="http://schemas.openxmlformats.org/officeDocument/2006/relationships/hyperlink" Target="http://pregnant.thebump.com/pregnancy/first-trimester/qa/staying-hydrated-during-pregnan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9</cp:revision>
  <cp:lastPrinted>2022-04-01T01:27:00Z</cp:lastPrinted>
  <dcterms:created xsi:type="dcterms:W3CDTF">2014-12-04T17:04:00Z</dcterms:created>
  <dcterms:modified xsi:type="dcterms:W3CDTF">2023-04-27T14:04:00Z</dcterms:modified>
</cp:coreProperties>
</file>